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21" w:rsidRDefault="00946512" w:rsidP="00A95000">
      <w:pPr>
        <w:pStyle w:val="Ingenmellomrom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WWF, SABIMA</w:t>
      </w:r>
      <w:r w:rsidR="00F80421" w:rsidRPr="00F80421">
        <w:rPr>
          <w:rFonts w:ascii="Times New Roman" w:hAnsi="Times New Roman" w:cs="Times New Roman"/>
          <w:b/>
          <w:sz w:val="28"/>
        </w:rPr>
        <w:t xml:space="preserve"> og Aftenposten</w:t>
      </w:r>
    </w:p>
    <w:p w:rsidR="001D3B07" w:rsidRDefault="001D3B07" w:rsidP="00A95000">
      <w:pPr>
        <w:pStyle w:val="Ingenmellomrom"/>
        <w:jc w:val="center"/>
        <w:rPr>
          <w:rFonts w:ascii="Times New Roman" w:hAnsi="Times New Roman" w:cs="Times New Roman"/>
          <w:sz w:val="24"/>
        </w:rPr>
      </w:pPr>
    </w:p>
    <w:p w:rsidR="00F80421" w:rsidRDefault="00F80421" w:rsidP="00F80421">
      <w:pPr>
        <w:pStyle w:val="Ingenmellomro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Aftenposten ble nylig dømt i PFU</w:t>
      </w:r>
      <w:r w:rsidR="000C35A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fordi avisen i sin </w:t>
      </w:r>
      <w:r w:rsidR="00F37EF2">
        <w:rPr>
          <w:rFonts w:ascii="Times New Roman" w:hAnsi="Times New Roman" w:cs="Times New Roman"/>
          <w:sz w:val="24"/>
        </w:rPr>
        <w:t xml:space="preserve">svært skjeve </w:t>
      </w:r>
      <w:r w:rsidR="000C35A0">
        <w:rPr>
          <w:rFonts w:ascii="Times New Roman" w:hAnsi="Times New Roman" w:cs="Times New Roman"/>
          <w:sz w:val="24"/>
        </w:rPr>
        <w:t>omtale</w:t>
      </w:r>
      <w:r>
        <w:rPr>
          <w:rFonts w:ascii="Times New Roman" w:hAnsi="Times New Roman" w:cs="Times New Roman"/>
          <w:sz w:val="24"/>
        </w:rPr>
        <w:t xml:space="preserve"> av rapport</w:t>
      </w:r>
      <w:r w:rsidR="00EC00DF">
        <w:rPr>
          <w:rFonts w:ascii="Times New Roman" w:hAnsi="Times New Roman" w:cs="Times New Roman"/>
          <w:sz w:val="24"/>
        </w:rPr>
        <w:t>en</w:t>
      </w:r>
      <w:r>
        <w:rPr>
          <w:rFonts w:ascii="Times New Roman" w:hAnsi="Times New Roman" w:cs="Times New Roman"/>
          <w:sz w:val="24"/>
        </w:rPr>
        <w:t xml:space="preserve"> «Planting av skog på nye arealer som klimatiltak» ikke </w:t>
      </w:r>
      <w:r w:rsidR="000C35A0">
        <w:rPr>
          <w:rFonts w:ascii="Times New Roman" w:hAnsi="Times New Roman" w:cs="Times New Roman"/>
          <w:sz w:val="24"/>
        </w:rPr>
        <w:t>ha</w:t>
      </w:r>
      <w:r w:rsidR="00946512">
        <w:rPr>
          <w:rFonts w:ascii="Times New Roman" w:hAnsi="Times New Roman" w:cs="Times New Roman"/>
          <w:sz w:val="24"/>
        </w:rPr>
        <w:t>dde</w:t>
      </w:r>
      <w:r w:rsidR="000C35A0">
        <w:rPr>
          <w:rFonts w:ascii="Times New Roman" w:hAnsi="Times New Roman" w:cs="Times New Roman"/>
          <w:sz w:val="24"/>
        </w:rPr>
        <w:t xml:space="preserve"> dekning i </w:t>
      </w:r>
      <w:r>
        <w:rPr>
          <w:rFonts w:ascii="Times New Roman" w:hAnsi="Times New Roman" w:cs="Times New Roman"/>
          <w:sz w:val="24"/>
        </w:rPr>
        <w:t>rapportens innhold</w:t>
      </w:r>
      <w:r w:rsidR="00EC00DF">
        <w:rPr>
          <w:rFonts w:ascii="Times New Roman" w:hAnsi="Times New Roman" w:cs="Times New Roman"/>
          <w:sz w:val="24"/>
        </w:rPr>
        <w:t>, men bruker den til et angrep på sitkagran</w:t>
      </w:r>
      <w:r>
        <w:rPr>
          <w:rFonts w:ascii="Times New Roman" w:hAnsi="Times New Roman" w:cs="Times New Roman"/>
          <w:sz w:val="24"/>
        </w:rPr>
        <w:t xml:space="preserve">. «Aftenposten går i baret» sier en av </w:t>
      </w:r>
      <w:proofErr w:type="spellStart"/>
      <w:r>
        <w:rPr>
          <w:rFonts w:ascii="Times New Roman" w:hAnsi="Times New Roman" w:cs="Times New Roman"/>
          <w:sz w:val="24"/>
        </w:rPr>
        <w:t>PFU’s</w:t>
      </w:r>
      <w:proofErr w:type="spellEnd"/>
      <w:r>
        <w:rPr>
          <w:rFonts w:ascii="Times New Roman" w:hAnsi="Times New Roman" w:cs="Times New Roman"/>
          <w:sz w:val="24"/>
        </w:rPr>
        <w:t xml:space="preserve"> medlemmer. </w:t>
      </w:r>
      <w:r w:rsidR="00EC00DF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a</w:t>
      </w:r>
      <w:r w:rsidR="00EC00DF">
        <w:rPr>
          <w:rFonts w:ascii="Times New Roman" w:hAnsi="Times New Roman" w:cs="Times New Roman"/>
          <w:sz w:val="24"/>
        </w:rPr>
        <w:t>pport</w:t>
      </w:r>
      <w:r w:rsidR="003C1957">
        <w:rPr>
          <w:rFonts w:ascii="Times New Roman" w:hAnsi="Times New Roman" w:cs="Times New Roman"/>
          <w:sz w:val="24"/>
        </w:rPr>
        <w:t>en</w:t>
      </w:r>
      <w:r w:rsidR="00EC00DF">
        <w:rPr>
          <w:rFonts w:ascii="Times New Roman" w:hAnsi="Times New Roman" w:cs="Times New Roman"/>
          <w:sz w:val="24"/>
        </w:rPr>
        <w:t xml:space="preserve">, som er </w:t>
      </w:r>
      <w:r w:rsidR="00F37EF2">
        <w:rPr>
          <w:rFonts w:ascii="Times New Roman" w:hAnsi="Times New Roman" w:cs="Times New Roman"/>
          <w:sz w:val="24"/>
        </w:rPr>
        <w:t xml:space="preserve">utarbeidet og </w:t>
      </w:r>
      <w:r w:rsidR="00EC00DF">
        <w:rPr>
          <w:rFonts w:ascii="Times New Roman" w:hAnsi="Times New Roman" w:cs="Times New Roman"/>
          <w:sz w:val="24"/>
        </w:rPr>
        <w:t>omforent</w:t>
      </w:r>
      <w:r>
        <w:rPr>
          <w:rFonts w:ascii="Times New Roman" w:hAnsi="Times New Roman" w:cs="Times New Roman"/>
          <w:sz w:val="24"/>
        </w:rPr>
        <w:t xml:space="preserve"> me</w:t>
      </w:r>
      <w:r w:rsidR="00EC00DF">
        <w:rPr>
          <w:rFonts w:ascii="Times New Roman" w:hAnsi="Times New Roman" w:cs="Times New Roman"/>
          <w:sz w:val="24"/>
        </w:rPr>
        <w:t>llom</w:t>
      </w:r>
      <w:r>
        <w:rPr>
          <w:rFonts w:ascii="Times New Roman" w:hAnsi="Times New Roman" w:cs="Times New Roman"/>
          <w:sz w:val="24"/>
        </w:rPr>
        <w:t xml:space="preserve"> </w:t>
      </w:r>
      <w:r w:rsidR="00EC00DF">
        <w:rPr>
          <w:rFonts w:ascii="Times New Roman" w:hAnsi="Times New Roman" w:cs="Times New Roman"/>
          <w:sz w:val="24"/>
        </w:rPr>
        <w:t xml:space="preserve">Miljødirektoratet, </w:t>
      </w:r>
      <w:r>
        <w:rPr>
          <w:rFonts w:ascii="Times New Roman" w:hAnsi="Times New Roman" w:cs="Times New Roman"/>
          <w:sz w:val="24"/>
        </w:rPr>
        <w:t xml:space="preserve">Norsk institutt for skog og landskap og Statens landbruksforvaltning, er en oppfølging av Klimameldinga hvor Stortinget ber om at det lages miljøkriterier for tilplanting av 1 </w:t>
      </w:r>
      <w:proofErr w:type="spellStart"/>
      <w:r>
        <w:rPr>
          <w:rFonts w:ascii="Times New Roman" w:hAnsi="Times New Roman" w:cs="Times New Roman"/>
          <w:sz w:val="24"/>
        </w:rPr>
        <w:t>mill</w:t>
      </w:r>
      <w:proofErr w:type="spellEnd"/>
      <w:r>
        <w:rPr>
          <w:rFonts w:ascii="Times New Roman" w:hAnsi="Times New Roman" w:cs="Times New Roman"/>
          <w:sz w:val="24"/>
        </w:rPr>
        <w:t xml:space="preserve"> dekar gjengroingsmark som klimatiltak.  </w:t>
      </w:r>
      <w:r w:rsidR="00946512">
        <w:rPr>
          <w:rFonts w:ascii="Times New Roman" w:hAnsi="Times New Roman" w:cs="Times New Roman"/>
          <w:sz w:val="24"/>
        </w:rPr>
        <w:t xml:space="preserve">Det </w:t>
      </w:r>
      <w:r w:rsidR="00BF4866">
        <w:rPr>
          <w:rFonts w:ascii="Times New Roman" w:hAnsi="Times New Roman" w:cs="Times New Roman"/>
          <w:sz w:val="24"/>
        </w:rPr>
        <w:t>ble</w:t>
      </w:r>
      <w:r w:rsidR="00946512">
        <w:rPr>
          <w:rFonts w:ascii="Times New Roman" w:hAnsi="Times New Roman" w:cs="Times New Roman"/>
          <w:sz w:val="24"/>
        </w:rPr>
        <w:t xml:space="preserve"> gjort, men r</w:t>
      </w:r>
      <w:r>
        <w:rPr>
          <w:rFonts w:ascii="Times New Roman" w:hAnsi="Times New Roman" w:cs="Times New Roman"/>
          <w:sz w:val="24"/>
        </w:rPr>
        <w:t>apporten tar ikke stilling til hvilke treslag som skal benyttes</w:t>
      </w:r>
      <w:r w:rsidR="00EC00DF">
        <w:rPr>
          <w:rFonts w:ascii="Times New Roman" w:hAnsi="Times New Roman" w:cs="Times New Roman"/>
          <w:sz w:val="24"/>
        </w:rPr>
        <w:t xml:space="preserve">. </w:t>
      </w:r>
      <w:r w:rsidR="00A95000">
        <w:rPr>
          <w:rFonts w:ascii="Times New Roman" w:hAnsi="Times New Roman" w:cs="Times New Roman"/>
          <w:sz w:val="24"/>
        </w:rPr>
        <w:t>Det må søkes</w:t>
      </w:r>
      <w:r>
        <w:rPr>
          <w:rFonts w:ascii="Times New Roman" w:hAnsi="Times New Roman" w:cs="Times New Roman"/>
          <w:sz w:val="24"/>
        </w:rPr>
        <w:t xml:space="preserve"> særskilt om </w:t>
      </w:r>
      <w:r w:rsidR="00A95000">
        <w:rPr>
          <w:rFonts w:ascii="Times New Roman" w:hAnsi="Times New Roman" w:cs="Times New Roman"/>
          <w:sz w:val="24"/>
        </w:rPr>
        <w:t>å få bruke fremmede treslag</w:t>
      </w:r>
      <w:r>
        <w:rPr>
          <w:rFonts w:ascii="Times New Roman" w:hAnsi="Times New Roman" w:cs="Times New Roman"/>
          <w:sz w:val="24"/>
        </w:rPr>
        <w:t xml:space="preserve">.  </w:t>
      </w:r>
    </w:p>
    <w:p w:rsidR="00F80421" w:rsidRDefault="00F80421" w:rsidP="00F80421">
      <w:pPr>
        <w:pStyle w:val="Ingenmellomrom"/>
        <w:rPr>
          <w:rFonts w:ascii="Times New Roman" w:hAnsi="Times New Roman" w:cs="Times New Roman"/>
          <w:sz w:val="24"/>
        </w:rPr>
      </w:pPr>
    </w:p>
    <w:p w:rsidR="00EC00DF" w:rsidRDefault="00BF4866" w:rsidP="00F80421">
      <w:pPr>
        <w:pStyle w:val="Ingenmellomro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="00F80421">
        <w:rPr>
          <w:rFonts w:ascii="Times New Roman" w:hAnsi="Times New Roman" w:cs="Times New Roman"/>
          <w:sz w:val="24"/>
        </w:rPr>
        <w:t>vorfor Aftenposten</w:t>
      </w:r>
      <w:r>
        <w:rPr>
          <w:rFonts w:ascii="Times New Roman" w:hAnsi="Times New Roman" w:cs="Times New Roman"/>
          <w:sz w:val="24"/>
        </w:rPr>
        <w:t>,</w:t>
      </w:r>
      <w:r w:rsidR="00F80421">
        <w:rPr>
          <w:rFonts w:ascii="Times New Roman" w:hAnsi="Times New Roman" w:cs="Times New Roman"/>
          <w:sz w:val="24"/>
        </w:rPr>
        <w:t xml:space="preserve"> som </w:t>
      </w:r>
      <w:r w:rsidR="00EC00DF">
        <w:rPr>
          <w:rFonts w:ascii="Times New Roman" w:hAnsi="Times New Roman" w:cs="Times New Roman"/>
          <w:sz w:val="24"/>
        </w:rPr>
        <w:t xml:space="preserve">presumtivt </w:t>
      </w:r>
      <w:r w:rsidR="00F80421">
        <w:rPr>
          <w:rFonts w:ascii="Times New Roman" w:hAnsi="Times New Roman" w:cs="Times New Roman"/>
          <w:sz w:val="24"/>
        </w:rPr>
        <w:t xml:space="preserve">ansvarlig </w:t>
      </w:r>
      <w:r>
        <w:rPr>
          <w:rFonts w:ascii="Times New Roman" w:hAnsi="Times New Roman" w:cs="Times New Roman"/>
          <w:sz w:val="24"/>
        </w:rPr>
        <w:t>riksdekkende</w:t>
      </w:r>
      <w:r w:rsidR="001D3B07">
        <w:rPr>
          <w:rFonts w:ascii="Times New Roman" w:hAnsi="Times New Roman" w:cs="Times New Roman"/>
          <w:sz w:val="24"/>
        </w:rPr>
        <w:t xml:space="preserve"> avis</w:t>
      </w:r>
      <w:r>
        <w:rPr>
          <w:rFonts w:ascii="Times New Roman" w:hAnsi="Times New Roman" w:cs="Times New Roman"/>
          <w:sz w:val="24"/>
        </w:rPr>
        <w:t>,</w:t>
      </w:r>
      <w:r w:rsidR="00F80421">
        <w:rPr>
          <w:rFonts w:ascii="Times New Roman" w:hAnsi="Times New Roman" w:cs="Times New Roman"/>
          <w:sz w:val="24"/>
        </w:rPr>
        <w:t xml:space="preserve"> ser seg tjent med å gå så skjevt og hardt ut i en klimasak som denne</w:t>
      </w:r>
      <w:r>
        <w:rPr>
          <w:rFonts w:ascii="Times New Roman" w:hAnsi="Times New Roman" w:cs="Times New Roman"/>
          <w:sz w:val="24"/>
        </w:rPr>
        <w:t>, overrasker nok mange.</w:t>
      </w:r>
      <w:r w:rsidR="00F80421">
        <w:rPr>
          <w:rFonts w:ascii="Times New Roman" w:hAnsi="Times New Roman" w:cs="Times New Roman"/>
          <w:sz w:val="24"/>
        </w:rPr>
        <w:t xml:space="preserve">  Hadde Norge hatt fullt opp av gode klimatiltak kunne det kanskje vært forståelig at man vil prioritere mellom tiltakene, men </w:t>
      </w:r>
      <w:r>
        <w:rPr>
          <w:rFonts w:ascii="Times New Roman" w:hAnsi="Times New Roman" w:cs="Times New Roman"/>
          <w:sz w:val="24"/>
        </w:rPr>
        <w:t xml:space="preserve">det </w:t>
      </w:r>
      <w:r w:rsidR="00946512">
        <w:rPr>
          <w:rFonts w:ascii="Times New Roman" w:hAnsi="Times New Roman" w:cs="Times New Roman"/>
          <w:sz w:val="24"/>
        </w:rPr>
        <w:t xml:space="preserve">er </w:t>
      </w:r>
      <w:r w:rsidR="00A95000">
        <w:rPr>
          <w:rFonts w:ascii="Times New Roman" w:hAnsi="Times New Roman" w:cs="Times New Roman"/>
          <w:sz w:val="24"/>
        </w:rPr>
        <w:t xml:space="preserve">som kjent </w:t>
      </w:r>
      <w:r w:rsidR="00946512">
        <w:rPr>
          <w:rFonts w:ascii="Times New Roman" w:hAnsi="Times New Roman" w:cs="Times New Roman"/>
          <w:sz w:val="24"/>
        </w:rPr>
        <w:t>langt ifra situasjonen</w:t>
      </w:r>
      <w:r w:rsidR="00A95000">
        <w:rPr>
          <w:rFonts w:ascii="Times New Roman" w:hAnsi="Times New Roman" w:cs="Times New Roman"/>
          <w:sz w:val="24"/>
        </w:rPr>
        <w:t xml:space="preserve">. </w:t>
      </w:r>
      <w:r w:rsidR="00F80421">
        <w:rPr>
          <w:rFonts w:ascii="Times New Roman" w:hAnsi="Times New Roman" w:cs="Times New Roman"/>
          <w:sz w:val="24"/>
        </w:rPr>
        <w:t xml:space="preserve">Svaret </w:t>
      </w:r>
      <w:r w:rsidR="00F37EF2">
        <w:rPr>
          <w:rFonts w:ascii="Times New Roman" w:hAnsi="Times New Roman" w:cs="Times New Roman"/>
          <w:sz w:val="24"/>
        </w:rPr>
        <w:t xml:space="preserve">på dette spørsmålet </w:t>
      </w:r>
      <w:r w:rsidR="00F80421">
        <w:rPr>
          <w:rFonts w:ascii="Times New Roman" w:hAnsi="Times New Roman" w:cs="Times New Roman"/>
          <w:sz w:val="24"/>
        </w:rPr>
        <w:t xml:space="preserve">fikk vi </w:t>
      </w:r>
      <w:r w:rsidR="00B66BD6">
        <w:rPr>
          <w:rFonts w:ascii="Times New Roman" w:hAnsi="Times New Roman" w:cs="Times New Roman"/>
          <w:sz w:val="24"/>
        </w:rPr>
        <w:t xml:space="preserve">vel </w:t>
      </w:r>
      <w:r w:rsidR="00F80421">
        <w:rPr>
          <w:rFonts w:ascii="Times New Roman" w:hAnsi="Times New Roman" w:cs="Times New Roman"/>
          <w:sz w:val="24"/>
        </w:rPr>
        <w:t xml:space="preserve">den 6. februar når </w:t>
      </w:r>
      <w:r w:rsidR="000C35A0">
        <w:rPr>
          <w:rFonts w:ascii="Times New Roman" w:hAnsi="Times New Roman" w:cs="Times New Roman"/>
          <w:sz w:val="24"/>
        </w:rPr>
        <w:t>miljøorganisasjonene</w:t>
      </w:r>
      <w:r w:rsidR="00F80421">
        <w:rPr>
          <w:rFonts w:ascii="Times New Roman" w:hAnsi="Times New Roman" w:cs="Times New Roman"/>
          <w:sz w:val="24"/>
        </w:rPr>
        <w:t xml:space="preserve"> WWF og SABIMA i en stor fellesartikkel </w:t>
      </w:r>
      <w:r w:rsidR="00F37EF2">
        <w:rPr>
          <w:rFonts w:ascii="Times New Roman" w:hAnsi="Times New Roman" w:cs="Times New Roman"/>
          <w:sz w:val="24"/>
        </w:rPr>
        <w:t xml:space="preserve">iler til og </w:t>
      </w:r>
      <w:r w:rsidR="00F80421">
        <w:rPr>
          <w:rFonts w:ascii="Times New Roman" w:hAnsi="Times New Roman" w:cs="Times New Roman"/>
          <w:sz w:val="24"/>
        </w:rPr>
        <w:t>forsøker å</w:t>
      </w:r>
      <w:r w:rsidR="00EC00DF">
        <w:rPr>
          <w:rFonts w:ascii="Times New Roman" w:hAnsi="Times New Roman" w:cs="Times New Roman"/>
          <w:sz w:val="24"/>
        </w:rPr>
        <w:t xml:space="preserve"> </w:t>
      </w:r>
      <w:r w:rsidR="00B66BD6">
        <w:rPr>
          <w:rFonts w:ascii="Times New Roman" w:hAnsi="Times New Roman" w:cs="Times New Roman"/>
          <w:sz w:val="24"/>
        </w:rPr>
        <w:t>løfte</w:t>
      </w:r>
      <w:r w:rsidR="00EC00DF">
        <w:rPr>
          <w:rFonts w:ascii="Times New Roman" w:hAnsi="Times New Roman" w:cs="Times New Roman"/>
          <w:sz w:val="24"/>
        </w:rPr>
        <w:t xml:space="preserve"> Aftenposten ut av baret.</w:t>
      </w:r>
      <w:r w:rsidR="00F80421">
        <w:rPr>
          <w:rFonts w:ascii="Times New Roman" w:hAnsi="Times New Roman" w:cs="Times New Roman"/>
          <w:sz w:val="24"/>
        </w:rPr>
        <w:t xml:space="preserve"> Aftenposten la</w:t>
      </w:r>
      <w:r w:rsidR="00EC00DF">
        <w:rPr>
          <w:rFonts w:ascii="Times New Roman" w:hAnsi="Times New Roman" w:cs="Times New Roman"/>
          <w:sz w:val="24"/>
        </w:rPr>
        <w:t>r</w:t>
      </w:r>
      <w:r w:rsidR="00F80421">
        <w:rPr>
          <w:rFonts w:ascii="Times New Roman" w:hAnsi="Times New Roman" w:cs="Times New Roman"/>
          <w:sz w:val="24"/>
        </w:rPr>
        <w:t xml:space="preserve"> seg </w:t>
      </w:r>
      <w:r w:rsidR="00F37EF2">
        <w:rPr>
          <w:rFonts w:ascii="Times New Roman" w:hAnsi="Times New Roman" w:cs="Times New Roman"/>
          <w:sz w:val="24"/>
        </w:rPr>
        <w:t xml:space="preserve">tydeligvis </w:t>
      </w:r>
      <w:r w:rsidR="00EC00DF">
        <w:rPr>
          <w:rFonts w:ascii="Times New Roman" w:hAnsi="Times New Roman" w:cs="Times New Roman"/>
          <w:sz w:val="24"/>
        </w:rPr>
        <w:t xml:space="preserve">bruke som mikrofonstativ for </w:t>
      </w:r>
      <w:r w:rsidR="00F80421">
        <w:rPr>
          <w:rFonts w:ascii="Times New Roman" w:hAnsi="Times New Roman" w:cs="Times New Roman"/>
          <w:sz w:val="24"/>
        </w:rPr>
        <w:t xml:space="preserve">miljøorganisasjonene </w:t>
      </w:r>
      <w:r w:rsidR="00F37EF2">
        <w:rPr>
          <w:rFonts w:ascii="Times New Roman" w:hAnsi="Times New Roman" w:cs="Times New Roman"/>
          <w:sz w:val="24"/>
        </w:rPr>
        <w:t xml:space="preserve">og </w:t>
      </w:r>
      <w:r w:rsidR="00EC00DF">
        <w:rPr>
          <w:rFonts w:ascii="Times New Roman" w:hAnsi="Times New Roman" w:cs="Times New Roman"/>
          <w:sz w:val="24"/>
        </w:rPr>
        <w:t>i et slikt omfang at de blir dømt</w:t>
      </w:r>
      <w:r w:rsidR="00F80421">
        <w:rPr>
          <w:rFonts w:ascii="Times New Roman" w:hAnsi="Times New Roman" w:cs="Times New Roman"/>
          <w:sz w:val="24"/>
        </w:rPr>
        <w:t xml:space="preserve">.  For </w:t>
      </w:r>
      <w:r w:rsidR="00F37EF2">
        <w:rPr>
          <w:rFonts w:ascii="Times New Roman" w:hAnsi="Times New Roman" w:cs="Times New Roman"/>
          <w:sz w:val="24"/>
        </w:rPr>
        <w:t>en</w:t>
      </w:r>
      <w:r w:rsidR="00F80421">
        <w:rPr>
          <w:rFonts w:ascii="Times New Roman" w:hAnsi="Times New Roman" w:cs="Times New Roman"/>
          <w:sz w:val="24"/>
        </w:rPr>
        <w:t xml:space="preserve"> som har fulgt </w:t>
      </w:r>
      <w:r w:rsidR="00EC00DF">
        <w:rPr>
          <w:rFonts w:ascii="Times New Roman" w:hAnsi="Times New Roman" w:cs="Times New Roman"/>
          <w:sz w:val="24"/>
        </w:rPr>
        <w:t>den</w:t>
      </w:r>
      <w:r w:rsidR="00F80421">
        <w:rPr>
          <w:rFonts w:ascii="Times New Roman" w:hAnsi="Times New Roman" w:cs="Times New Roman"/>
          <w:sz w:val="24"/>
        </w:rPr>
        <w:t xml:space="preserve"> skogpolitiske debatte</w:t>
      </w:r>
      <w:r w:rsidR="00EC00DF">
        <w:rPr>
          <w:rFonts w:ascii="Times New Roman" w:hAnsi="Times New Roman" w:cs="Times New Roman"/>
          <w:sz w:val="24"/>
        </w:rPr>
        <w:t>n</w:t>
      </w:r>
      <w:r w:rsidR="00F80421">
        <w:rPr>
          <w:rFonts w:ascii="Times New Roman" w:hAnsi="Times New Roman" w:cs="Times New Roman"/>
          <w:sz w:val="24"/>
        </w:rPr>
        <w:t xml:space="preserve"> i Norge gjennom årene er </w:t>
      </w:r>
      <w:r w:rsidR="00EC00DF">
        <w:rPr>
          <w:rFonts w:ascii="Times New Roman" w:hAnsi="Times New Roman" w:cs="Times New Roman"/>
          <w:sz w:val="24"/>
        </w:rPr>
        <w:t>imidlertid de</w:t>
      </w:r>
      <w:r w:rsidR="00F37EF2">
        <w:rPr>
          <w:rFonts w:ascii="Times New Roman" w:hAnsi="Times New Roman" w:cs="Times New Roman"/>
          <w:sz w:val="24"/>
        </w:rPr>
        <w:t>tte forholdet</w:t>
      </w:r>
      <w:r w:rsidR="00EC00DF">
        <w:rPr>
          <w:rFonts w:ascii="Times New Roman" w:hAnsi="Times New Roman" w:cs="Times New Roman"/>
          <w:sz w:val="24"/>
        </w:rPr>
        <w:t xml:space="preserve"> vel kjent</w:t>
      </w:r>
      <w:r w:rsidR="00F80421">
        <w:rPr>
          <w:rFonts w:ascii="Times New Roman" w:hAnsi="Times New Roman" w:cs="Times New Roman"/>
          <w:sz w:val="24"/>
        </w:rPr>
        <w:t xml:space="preserve">. Aftenposten </w:t>
      </w:r>
      <w:r w:rsidR="00EC00DF">
        <w:rPr>
          <w:rFonts w:ascii="Times New Roman" w:hAnsi="Times New Roman" w:cs="Times New Roman"/>
          <w:sz w:val="24"/>
        </w:rPr>
        <w:t xml:space="preserve">har </w:t>
      </w:r>
      <w:r w:rsidR="00F80421">
        <w:rPr>
          <w:rFonts w:ascii="Times New Roman" w:hAnsi="Times New Roman" w:cs="Times New Roman"/>
          <w:sz w:val="24"/>
        </w:rPr>
        <w:t>knapt nok trykket en eneste positiv artikkel om norsk skog</w:t>
      </w:r>
      <w:r w:rsidR="00946512">
        <w:rPr>
          <w:rFonts w:ascii="Times New Roman" w:hAnsi="Times New Roman" w:cs="Times New Roman"/>
          <w:sz w:val="24"/>
        </w:rPr>
        <w:t>næring</w:t>
      </w:r>
      <w:r w:rsidR="00F80421">
        <w:rPr>
          <w:rFonts w:ascii="Times New Roman" w:hAnsi="Times New Roman" w:cs="Times New Roman"/>
          <w:sz w:val="24"/>
        </w:rPr>
        <w:t xml:space="preserve"> de siste 10 årene</w:t>
      </w:r>
      <w:r w:rsidR="00EC00DF">
        <w:rPr>
          <w:rFonts w:ascii="Times New Roman" w:hAnsi="Times New Roman" w:cs="Times New Roman"/>
          <w:sz w:val="24"/>
        </w:rPr>
        <w:t xml:space="preserve">, men </w:t>
      </w:r>
      <w:r w:rsidR="00B66BD6">
        <w:rPr>
          <w:rFonts w:ascii="Times New Roman" w:hAnsi="Times New Roman" w:cs="Times New Roman"/>
          <w:sz w:val="24"/>
        </w:rPr>
        <w:t xml:space="preserve">miljøsiden slipper lett til med </w:t>
      </w:r>
      <w:r w:rsidR="00946512">
        <w:rPr>
          <w:rFonts w:ascii="Times New Roman" w:hAnsi="Times New Roman" w:cs="Times New Roman"/>
          <w:sz w:val="24"/>
        </w:rPr>
        <w:t>kritikk</w:t>
      </w:r>
      <w:r w:rsidR="00EC00DF">
        <w:rPr>
          <w:rFonts w:ascii="Times New Roman" w:hAnsi="Times New Roman" w:cs="Times New Roman"/>
          <w:sz w:val="24"/>
        </w:rPr>
        <w:t>.  I</w:t>
      </w:r>
      <w:r w:rsidR="00F80421">
        <w:rPr>
          <w:rFonts w:ascii="Times New Roman" w:hAnsi="Times New Roman" w:cs="Times New Roman"/>
          <w:sz w:val="24"/>
        </w:rPr>
        <w:t xml:space="preserve"> tillegg sier Aftenposten konsekvent nei</w:t>
      </w:r>
      <w:r w:rsidR="00E366E5">
        <w:rPr>
          <w:rFonts w:ascii="Times New Roman" w:hAnsi="Times New Roman" w:cs="Times New Roman"/>
          <w:sz w:val="24"/>
        </w:rPr>
        <w:t xml:space="preserve"> </w:t>
      </w:r>
      <w:r w:rsidR="00B66BD6">
        <w:rPr>
          <w:rFonts w:ascii="Times New Roman" w:hAnsi="Times New Roman" w:cs="Times New Roman"/>
          <w:sz w:val="24"/>
        </w:rPr>
        <w:t>takk</w:t>
      </w:r>
      <w:r w:rsidR="00F80421">
        <w:rPr>
          <w:rFonts w:ascii="Times New Roman" w:hAnsi="Times New Roman" w:cs="Times New Roman"/>
          <w:sz w:val="24"/>
        </w:rPr>
        <w:t xml:space="preserve"> til svarinnlegg og oppklarende </w:t>
      </w:r>
      <w:r w:rsidR="00EC00DF">
        <w:rPr>
          <w:rFonts w:ascii="Times New Roman" w:hAnsi="Times New Roman" w:cs="Times New Roman"/>
          <w:sz w:val="24"/>
        </w:rPr>
        <w:t xml:space="preserve">innlegg fra </w:t>
      </w:r>
      <w:r w:rsidR="003C1957">
        <w:rPr>
          <w:rFonts w:ascii="Times New Roman" w:hAnsi="Times New Roman" w:cs="Times New Roman"/>
          <w:sz w:val="24"/>
        </w:rPr>
        <w:t>næringa</w:t>
      </w:r>
      <w:r w:rsidR="00B66BD6">
        <w:rPr>
          <w:rFonts w:ascii="Times New Roman" w:hAnsi="Times New Roman" w:cs="Times New Roman"/>
          <w:sz w:val="24"/>
        </w:rPr>
        <w:t xml:space="preserve"> eller andre med innsikt i skog</w:t>
      </w:r>
      <w:r w:rsidR="00912CAA">
        <w:rPr>
          <w:rFonts w:ascii="Times New Roman" w:hAnsi="Times New Roman" w:cs="Times New Roman"/>
          <w:sz w:val="24"/>
        </w:rPr>
        <w:t>næringa</w:t>
      </w:r>
      <w:r w:rsidR="00B66BD6">
        <w:rPr>
          <w:rFonts w:ascii="Times New Roman" w:hAnsi="Times New Roman" w:cs="Times New Roman"/>
          <w:sz w:val="24"/>
        </w:rPr>
        <w:t>.</w:t>
      </w:r>
      <w:r w:rsidR="00505E06">
        <w:rPr>
          <w:rFonts w:ascii="Times New Roman" w:hAnsi="Times New Roman" w:cs="Times New Roman"/>
          <w:sz w:val="24"/>
        </w:rPr>
        <w:t xml:space="preserve"> Hva Aftenposten får igjen i denne symbiosen kan vel noen og enhver spekulere i</w:t>
      </w:r>
      <w:r w:rsidR="00A95000">
        <w:rPr>
          <w:rFonts w:ascii="Times New Roman" w:hAnsi="Times New Roman" w:cs="Times New Roman"/>
          <w:sz w:val="24"/>
        </w:rPr>
        <w:t xml:space="preserve">, men en bivirkning </w:t>
      </w:r>
      <w:r w:rsidR="001D3B07">
        <w:rPr>
          <w:rFonts w:ascii="Times New Roman" w:hAnsi="Times New Roman" w:cs="Times New Roman"/>
          <w:sz w:val="24"/>
        </w:rPr>
        <w:t xml:space="preserve">vil </w:t>
      </w:r>
      <w:r w:rsidR="00A95000">
        <w:rPr>
          <w:rFonts w:ascii="Times New Roman" w:hAnsi="Times New Roman" w:cs="Times New Roman"/>
          <w:sz w:val="24"/>
        </w:rPr>
        <w:t>være både kunnskapsmangel og lærevegring</w:t>
      </w:r>
      <w:r w:rsidR="00505E06">
        <w:rPr>
          <w:rFonts w:ascii="Times New Roman" w:hAnsi="Times New Roman" w:cs="Times New Roman"/>
          <w:sz w:val="24"/>
        </w:rPr>
        <w:t>.</w:t>
      </w:r>
    </w:p>
    <w:p w:rsidR="00EC00DF" w:rsidRDefault="00EC00DF" w:rsidP="00F80421">
      <w:pPr>
        <w:pStyle w:val="Ingenmellomrom"/>
        <w:rPr>
          <w:rFonts w:ascii="Times New Roman" w:hAnsi="Times New Roman" w:cs="Times New Roman"/>
          <w:sz w:val="24"/>
        </w:rPr>
      </w:pPr>
    </w:p>
    <w:p w:rsidR="00F80421" w:rsidRDefault="00EC00DF" w:rsidP="00F80421">
      <w:pPr>
        <w:pStyle w:val="Ingenmellomro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WWF og SABIMA </w:t>
      </w:r>
      <w:r w:rsidR="00F80421">
        <w:rPr>
          <w:rFonts w:ascii="Times New Roman" w:hAnsi="Times New Roman" w:cs="Times New Roman"/>
          <w:sz w:val="24"/>
        </w:rPr>
        <w:t xml:space="preserve">mener </w:t>
      </w:r>
      <w:r w:rsidR="001D3B07">
        <w:rPr>
          <w:rFonts w:ascii="Times New Roman" w:hAnsi="Times New Roman" w:cs="Times New Roman"/>
          <w:sz w:val="24"/>
        </w:rPr>
        <w:t xml:space="preserve">i </w:t>
      </w:r>
      <w:r w:rsidR="00505E06">
        <w:rPr>
          <w:rFonts w:ascii="Times New Roman" w:hAnsi="Times New Roman" w:cs="Times New Roman"/>
          <w:sz w:val="24"/>
        </w:rPr>
        <w:t xml:space="preserve">ovennevnte </w:t>
      </w:r>
      <w:r w:rsidR="000C35A0">
        <w:rPr>
          <w:rFonts w:ascii="Times New Roman" w:hAnsi="Times New Roman" w:cs="Times New Roman"/>
          <w:sz w:val="24"/>
        </w:rPr>
        <w:t xml:space="preserve">artikkel </w:t>
      </w:r>
      <w:r w:rsidR="00F80421">
        <w:rPr>
          <w:rFonts w:ascii="Times New Roman" w:hAnsi="Times New Roman" w:cs="Times New Roman"/>
          <w:sz w:val="24"/>
        </w:rPr>
        <w:t>å vite at PFU dømmer på sviktende faglig grunnlag</w:t>
      </w:r>
      <w:r w:rsidR="00505E06">
        <w:rPr>
          <w:rFonts w:ascii="Times New Roman" w:hAnsi="Times New Roman" w:cs="Times New Roman"/>
          <w:sz w:val="24"/>
        </w:rPr>
        <w:t>.  D</w:t>
      </w:r>
      <w:r w:rsidR="00F80421">
        <w:rPr>
          <w:rFonts w:ascii="Times New Roman" w:hAnsi="Times New Roman" w:cs="Times New Roman"/>
          <w:sz w:val="24"/>
        </w:rPr>
        <w:t xml:space="preserve">e bidrar </w:t>
      </w:r>
      <w:r w:rsidR="00505E06">
        <w:rPr>
          <w:rFonts w:ascii="Times New Roman" w:hAnsi="Times New Roman" w:cs="Times New Roman"/>
          <w:sz w:val="24"/>
        </w:rPr>
        <w:t xml:space="preserve">imidlertid </w:t>
      </w:r>
      <w:r w:rsidR="00F80421">
        <w:rPr>
          <w:rFonts w:ascii="Times New Roman" w:hAnsi="Times New Roman" w:cs="Times New Roman"/>
          <w:sz w:val="24"/>
        </w:rPr>
        <w:t>ikke til å styrke det faglige</w:t>
      </w:r>
      <w:r>
        <w:rPr>
          <w:rFonts w:ascii="Times New Roman" w:hAnsi="Times New Roman" w:cs="Times New Roman"/>
          <w:sz w:val="24"/>
        </w:rPr>
        <w:t xml:space="preserve"> i sin artikkel</w:t>
      </w:r>
      <w:r w:rsidR="00F80421">
        <w:rPr>
          <w:rFonts w:ascii="Times New Roman" w:hAnsi="Times New Roman" w:cs="Times New Roman"/>
          <w:sz w:val="24"/>
        </w:rPr>
        <w:t xml:space="preserve">, men nøyer seg med </w:t>
      </w:r>
      <w:r w:rsidR="000C35A0">
        <w:rPr>
          <w:rFonts w:ascii="Times New Roman" w:hAnsi="Times New Roman" w:cs="Times New Roman"/>
          <w:sz w:val="24"/>
        </w:rPr>
        <w:t xml:space="preserve">å </w:t>
      </w:r>
      <w:r>
        <w:rPr>
          <w:rFonts w:ascii="Times New Roman" w:hAnsi="Times New Roman" w:cs="Times New Roman"/>
          <w:sz w:val="24"/>
        </w:rPr>
        <w:t xml:space="preserve">gjenta </w:t>
      </w:r>
      <w:r w:rsidR="00F80421">
        <w:rPr>
          <w:rFonts w:ascii="Times New Roman" w:hAnsi="Times New Roman" w:cs="Times New Roman"/>
          <w:sz w:val="24"/>
        </w:rPr>
        <w:t>sine egne synsinger</w:t>
      </w:r>
      <w:r>
        <w:rPr>
          <w:rFonts w:ascii="Times New Roman" w:hAnsi="Times New Roman" w:cs="Times New Roman"/>
          <w:sz w:val="24"/>
        </w:rPr>
        <w:t xml:space="preserve"> som tidligere har kommet fram gjennom Aftenposten</w:t>
      </w:r>
      <w:r w:rsidR="00912CAA">
        <w:rPr>
          <w:rFonts w:ascii="Times New Roman" w:hAnsi="Times New Roman" w:cs="Times New Roman"/>
          <w:sz w:val="24"/>
        </w:rPr>
        <w:t xml:space="preserve"> og andre steder</w:t>
      </w:r>
      <w:r>
        <w:rPr>
          <w:rFonts w:ascii="Times New Roman" w:hAnsi="Times New Roman" w:cs="Times New Roman"/>
          <w:sz w:val="24"/>
        </w:rPr>
        <w:t xml:space="preserve">.  I sine angrep på sitkagran </w:t>
      </w:r>
      <w:r w:rsidR="00F80421">
        <w:rPr>
          <w:rFonts w:ascii="Times New Roman" w:hAnsi="Times New Roman" w:cs="Times New Roman"/>
          <w:sz w:val="24"/>
        </w:rPr>
        <w:t>vise</w:t>
      </w:r>
      <w:r>
        <w:rPr>
          <w:rFonts w:ascii="Times New Roman" w:hAnsi="Times New Roman" w:cs="Times New Roman"/>
          <w:sz w:val="24"/>
        </w:rPr>
        <w:t>r de</w:t>
      </w:r>
      <w:r w:rsidR="00F80421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946512">
        <w:rPr>
          <w:rFonts w:ascii="Times New Roman" w:hAnsi="Times New Roman" w:cs="Times New Roman"/>
          <w:sz w:val="24"/>
        </w:rPr>
        <w:t>kun</w:t>
      </w:r>
      <w:r w:rsidR="000C35A0">
        <w:rPr>
          <w:rFonts w:ascii="Times New Roman" w:hAnsi="Times New Roman" w:cs="Times New Roman"/>
          <w:sz w:val="24"/>
        </w:rPr>
        <w:t xml:space="preserve"> </w:t>
      </w:r>
      <w:r w:rsidR="00F80421">
        <w:rPr>
          <w:rFonts w:ascii="Times New Roman" w:hAnsi="Times New Roman" w:cs="Times New Roman"/>
          <w:sz w:val="24"/>
        </w:rPr>
        <w:t>til fagmiljøer som IKKE har arbeidet med hvordan bartrær</w:t>
      </w:r>
      <w:r>
        <w:rPr>
          <w:rFonts w:ascii="Times New Roman" w:hAnsi="Times New Roman" w:cs="Times New Roman"/>
          <w:sz w:val="24"/>
        </w:rPr>
        <w:t xml:space="preserve"> generelt og sitkagran spesielt f</w:t>
      </w:r>
      <w:r w:rsidR="00F80421">
        <w:rPr>
          <w:rFonts w:ascii="Times New Roman" w:hAnsi="Times New Roman" w:cs="Times New Roman"/>
          <w:sz w:val="24"/>
        </w:rPr>
        <w:t xml:space="preserve">orynger seg i </w:t>
      </w:r>
      <w:r>
        <w:rPr>
          <w:rFonts w:ascii="Times New Roman" w:hAnsi="Times New Roman" w:cs="Times New Roman"/>
          <w:sz w:val="24"/>
        </w:rPr>
        <w:t>norsk natur</w:t>
      </w:r>
      <w:r w:rsidR="00F80421">
        <w:rPr>
          <w:rFonts w:ascii="Times New Roman" w:hAnsi="Times New Roman" w:cs="Times New Roman"/>
          <w:sz w:val="24"/>
        </w:rPr>
        <w:t xml:space="preserve">. Hadde det kanskje vært et poeng og spurt skogforskningen hvordan grantrær </w:t>
      </w:r>
      <w:r>
        <w:rPr>
          <w:rFonts w:ascii="Times New Roman" w:hAnsi="Times New Roman" w:cs="Times New Roman"/>
          <w:sz w:val="24"/>
        </w:rPr>
        <w:t xml:space="preserve">og </w:t>
      </w:r>
      <w:proofErr w:type="spellStart"/>
      <w:r>
        <w:rPr>
          <w:rFonts w:ascii="Times New Roman" w:hAnsi="Times New Roman" w:cs="Times New Roman"/>
          <w:sz w:val="24"/>
        </w:rPr>
        <w:t>sitka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F80421">
        <w:rPr>
          <w:rFonts w:ascii="Times New Roman" w:hAnsi="Times New Roman" w:cs="Times New Roman"/>
          <w:sz w:val="24"/>
        </w:rPr>
        <w:t xml:space="preserve">forynger seg i Norge? </w:t>
      </w:r>
      <w:r w:rsidR="000A53CF">
        <w:rPr>
          <w:rFonts w:ascii="Times New Roman" w:hAnsi="Times New Roman" w:cs="Times New Roman"/>
          <w:sz w:val="24"/>
        </w:rPr>
        <w:t xml:space="preserve">Dette har de forsket på i mange tiår. </w:t>
      </w:r>
      <w:r>
        <w:rPr>
          <w:rFonts w:ascii="Times New Roman" w:hAnsi="Times New Roman" w:cs="Times New Roman"/>
          <w:sz w:val="24"/>
        </w:rPr>
        <w:t>D</w:t>
      </w:r>
      <w:r w:rsidR="009C58C9">
        <w:rPr>
          <w:rFonts w:ascii="Times New Roman" w:hAnsi="Times New Roman" w:cs="Times New Roman"/>
          <w:sz w:val="24"/>
        </w:rPr>
        <w:t xml:space="preserve">et ville nok utvilsomt ført til færre røverhistorier og kanskje hadde man også blitt </w:t>
      </w:r>
      <w:proofErr w:type="spellStart"/>
      <w:r w:rsidR="009C58C9">
        <w:rPr>
          <w:rFonts w:ascii="Times New Roman" w:hAnsi="Times New Roman" w:cs="Times New Roman"/>
          <w:sz w:val="24"/>
        </w:rPr>
        <w:t>istand</w:t>
      </w:r>
      <w:proofErr w:type="spellEnd"/>
      <w:r w:rsidR="009C58C9">
        <w:rPr>
          <w:rFonts w:ascii="Times New Roman" w:hAnsi="Times New Roman" w:cs="Times New Roman"/>
          <w:sz w:val="24"/>
        </w:rPr>
        <w:t xml:space="preserve"> til å se forskjell på et treslags egenskaper og feil bruk.</w:t>
      </w:r>
      <w:r w:rsidR="000C35A0">
        <w:rPr>
          <w:rFonts w:ascii="Times New Roman" w:hAnsi="Times New Roman" w:cs="Times New Roman"/>
          <w:sz w:val="24"/>
        </w:rPr>
        <w:t xml:space="preserve">  </w:t>
      </w:r>
    </w:p>
    <w:p w:rsidR="00F80421" w:rsidRDefault="00F80421" w:rsidP="00F80421">
      <w:pPr>
        <w:pStyle w:val="Ingenmellomrom"/>
        <w:rPr>
          <w:rFonts w:ascii="Times New Roman" w:hAnsi="Times New Roman" w:cs="Times New Roman"/>
          <w:sz w:val="24"/>
        </w:rPr>
      </w:pPr>
    </w:p>
    <w:p w:rsidR="00F80421" w:rsidRDefault="00505E06" w:rsidP="00F80421">
      <w:pPr>
        <w:pStyle w:val="Ingenmellomro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Til orientering vil</w:t>
      </w:r>
      <w:r w:rsidR="000A53CF">
        <w:rPr>
          <w:rFonts w:ascii="Times New Roman" w:hAnsi="Times New Roman" w:cs="Times New Roman"/>
          <w:sz w:val="24"/>
        </w:rPr>
        <w:t xml:space="preserve"> jeg i </w:t>
      </w:r>
      <w:r>
        <w:rPr>
          <w:rFonts w:ascii="Times New Roman" w:hAnsi="Times New Roman" w:cs="Times New Roman"/>
          <w:sz w:val="24"/>
        </w:rPr>
        <w:t>kortform</w:t>
      </w:r>
      <w:r w:rsidR="000A53CF">
        <w:rPr>
          <w:rFonts w:ascii="Times New Roman" w:hAnsi="Times New Roman" w:cs="Times New Roman"/>
          <w:sz w:val="24"/>
        </w:rPr>
        <w:t xml:space="preserve"> gi noen </w:t>
      </w:r>
      <w:r w:rsidR="004A3ABF">
        <w:rPr>
          <w:rFonts w:ascii="Times New Roman" w:hAnsi="Times New Roman" w:cs="Times New Roman"/>
          <w:sz w:val="24"/>
        </w:rPr>
        <w:t xml:space="preserve">grove anslag </w:t>
      </w:r>
      <w:r w:rsidR="001D3B07">
        <w:rPr>
          <w:rFonts w:ascii="Times New Roman" w:hAnsi="Times New Roman" w:cs="Times New Roman"/>
          <w:sz w:val="24"/>
        </w:rPr>
        <w:t>på</w:t>
      </w:r>
      <w:r w:rsidR="00EC00DF">
        <w:rPr>
          <w:rFonts w:ascii="Times New Roman" w:hAnsi="Times New Roman" w:cs="Times New Roman"/>
          <w:sz w:val="24"/>
        </w:rPr>
        <w:t xml:space="preserve"> produksjons</w:t>
      </w:r>
      <w:r w:rsidR="001D3B07">
        <w:rPr>
          <w:rFonts w:ascii="Times New Roman" w:hAnsi="Times New Roman" w:cs="Times New Roman"/>
          <w:sz w:val="24"/>
        </w:rPr>
        <w:t>-</w:t>
      </w:r>
      <w:r w:rsidR="00EC00DF">
        <w:rPr>
          <w:rFonts w:ascii="Times New Roman" w:hAnsi="Times New Roman" w:cs="Times New Roman"/>
          <w:sz w:val="24"/>
        </w:rPr>
        <w:t>, nærings- og klimapotensialene</w:t>
      </w:r>
      <w:r w:rsidR="00F80421">
        <w:rPr>
          <w:rFonts w:ascii="Times New Roman" w:hAnsi="Times New Roman" w:cs="Times New Roman"/>
          <w:sz w:val="24"/>
        </w:rPr>
        <w:t xml:space="preserve"> ved å </w:t>
      </w:r>
      <w:r w:rsidR="00EC00DF">
        <w:rPr>
          <w:rFonts w:ascii="Times New Roman" w:hAnsi="Times New Roman" w:cs="Times New Roman"/>
          <w:sz w:val="24"/>
        </w:rPr>
        <w:t xml:space="preserve">gjennomføre det anbefalte og omforente tiltaket, </w:t>
      </w:r>
      <w:r w:rsidR="00F80421">
        <w:rPr>
          <w:rFonts w:ascii="Times New Roman" w:hAnsi="Times New Roman" w:cs="Times New Roman"/>
          <w:sz w:val="24"/>
        </w:rPr>
        <w:t>tilplant</w:t>
      </w:r>
      <w:r w:rsidR="00EC00DF">
        <w:rPr>
          <w:rFonts w:ascii="Times New Roman" w:hAnsi="Times New Roman" w:cs="Times New Roman"/>
          <w:sz w:val="24"/>
        </w:rPr>
        <w:t>ing av</w:t>
      </w:r>
      <w:r w:rsidR="00F80421">
        <w:rPr>
          <w:rFonts w:ascii="Times New Roman" w:hAnsi="Times New Roman" w:cs="Times New Roman"/>
          <w:sz w:val="24"/>
        </w:rPr>
        <w:t xml:space="preserve"> 1 </w:t>
      </w:r>
      <w:proofErr w:type="spellStart"/>
      <w:r w:rsidR="00F80421">
        <w:rPr>
          <w:rFonts w:ascii="Times New Roman" w:hAnsi="Times New Roman" w:cs="Times New Roman"/>
          <w:sz w:val="24"/>
        </w:rPr>
        <w:t>mill</w:t>
      </w:r>
      <w:proofErr w:type="spellEnd"/>
      <w:r w:rsidR="00F80421">
        <w:rPr>
          <w:rFonts w:ascii="Times New Roman" w:hAnsi="Times New Roman" w:cs="Times New Roman"/>
          <w:sz w:val="24"/>
        </w:rPr>
        <w:t xml:space="preserve"> dekar </w:t>
      </w:r>
      <w:r w:rsidR="00E366E5">
        <w:rPr>
          <w:rFonts w:ascii="Times New Roman" w:hAnsi="Times New Roman" w:cs="Times New Roman"/>
          <w:sz w:val="24"/>
        </w:rPr>
        <w:t>høyproduktive gjengroingsmarker</w:t>
      </w:r>
      <w:r w:rsidR="00E366E5">
        <w:rPr>
          <w:rFonts w:ascii="Times New Roman" w:hAnsi="Times New Roman" w:cs="Times New Roman"/>
          <w:sz w:val="24"/>
        </w:rPr>
        <w:t xml:space="preserve"> </w:t>
      </w:r>
      <w:r w:rsidR="00F80421">
        <w:rPr>
          <w:rFonts w:ascii="Times New Roman" w:hAnsi="Times New Roman" w:cs="Times New Roman"/>
          <w:sz w:val="24"/>
        </w:rPr>
        <w:t>(ca. 1,3 % av norsk skogareal)</w:t>
      </w:r>
      <w:r w:rsidR="00EC00DF">
        <w:rPr>
          <w:rFonts w:ascii="Times New Roman" w:hAnsi="Times New Roman" w:cs="Times New Roman"/>
          <w:sz w:val="24"/>
        </w:rPr>
        <w:t>.</w:t>
      </w:r>
      <w:r w:rsidR="00F80421">
        <w:rPr>
          <w:rFonts w:ascii="Times New Roman" w:hAnsi="Times New Roman" w:cs="Times New Roman"/>
          <w:sz w:val="24"/>
        </w:rPr>
        <w:t xml:space="preserve"> Om 80</w:t>
      </w:r>
      <w:r w:rsidR="00EC00DF">
        <w:rPr>
          <w:rFonts w:ascii="Times New Roman" w:hAnsi="Times New Roman" w:cs="Times New Roman"/>
          <w:sz w:val="24"/>
        </w:rPr>
        <w:t>-100</w:t>
      </w:r>
      <w:r w:rsidR="00F80421">
        <w:rPr>
          <w:rFonts w:ascii="Times New Roman" w:hAnsi="Times New Roman" w:cs="Times New Roman"/>
          <w:sz w:val="24"/>
        </w:rPr>
        <w:t xml:space="preserve"> år kan man regne med at det står 80-100 mill. kubikkmeter tømmer på disse </w:t>
      </w:r>
      <w:r>
        <w:rPr>
          <w:rFonts w:ascii="Times New Roman" w:hAnsi="Times New Roman" w:cs="Times New Roman"/>
          <w:sz w:val="24"/>
        </w:rPr>
        <w:t>markene</w:t>
      </w:r>
      <w:r w:rsidR="00F80421">
        <w:rPr>
          <w:rFonts w:ascii="Times New Roman" w:hAnsi="Times New Roman" w:cs="Times New Roman"/>
          <w:sz w:val="24"/>
        </w:rPr>
        <w:t xml:space="preserve">.  Dette er 10-12 % av Norges stående kubikkmasse i dag og representerer en brutto førstehåndsverdi med dagens priser på 30-40 mrd. kroner eller 300-400 mrd. kroner som foredlet verdi. </w:t>
      </w:r>
      <w:r w:rsidR="00EC00DF">
        <w:rPr>
          <w:rFonts w:ascii="Times New Roman" w:hAnsi="Times New Roman" w:cs="Times New Roman"/>
          <w:sz w:val="24"/>
        </w:rPr>
        <w:t xml:space="preserve">Investeringskostnaden er i rapporten anslått til </w:t>
      </w:r>
      <w:r w:rsidR="00E366E5">
        <w:rPr>
          <w:rFonts w:ascii="Times New Roman" w:hAnsi="Times New Roman" w:cs="Times New Roman"/>
          <w:sz w:val="24"/>
        </w:rPr>
        <w:t xml:space="preserve">ca. </w:t>
      </w:r>
      <w:r w:rsidR="00EC00DF">
        <w:rPr>
          <w:rFonts w:ascii="Times New Roman" w:hAnsi="Times New Roman" w:cs="Times New Roman"/>
          <w:sz w:val="24"/>
        </w:rPr>
        <w:t>2 mrd. kr.</w:t>
      </w:r>
      <w:r w:rsidR="004A3ABF">
        <w:rPr>
          <w:rFonts w:ascii="Times New Roman" w:hAnsi="Times New Roman" w:cs="Times New Roman"/>
          <w:sz w:val="24"/>
        </w:rPr>
        <w:t xml:space="preserve">, så forrentningen er det lite å si på. </w:t>
      </w:r>
      <w:r w:rsidR="00F80421">
        <w:rPr>
          <w:rFonts w:ascii="Times New Roman" w:hAnsi="Times New Roman" w:cs="Times New Roman"/>
          <w:sz w:val="24"/>
        </w:rPr>
        <w:t>I tilleg</w:t>
      </w:r>
      <w:r w:rsidR="003C1957">
        <w:rPr>
          <w:rFonts w:ascii="Times New Roman" w:hAnsi="Times New Roman" w:cs="Times New Roman"/>
          <w:sz w:val="24"/>
        </w:rPr>
        <w:t xml:space="preserve">g kommer evt. klimaverdien av </w:t>
      </w:r>
      <w:r>
        <w:rPr>
          <w:rFonts w:ascii="Times New Roman" w:hAnsi="Times New Roman" w:cs="Times New Roman"/>
          <w:sz w:val="24"/>
        </w:rPr>
        <w:t xml:space="preserve">netto </w:t>
      </w:r>
      <w:r w:rsidR="003C1957">
        <w:rPr>
          <w:rFonts w:ascii="Times New Roman" w:hAnsi="Times New Roman" w:cs="Times New Roman"/>
          <w:sz w:val="24"/>
        </w:rPr>
        <w:t>130</w:t>
      </w:r>
      <w:r w:rsidR="00F80421">
        <w:rPr>
          <w:rFonts w:ascii="Times New Roman" w:hAnsi="Times New Roman" w:cs="Times New Roman"/>
          <w:sz w:val="24"/>
        </w:rPr>
        <w:t>-</w:t>
      </w:r>
      <w:r w:rsidR="003C1957">
        <w:rPr>
          <w:rFonts w:ascii="Times New Roman" w:hAnsi="Times New Roman" w:cs="Times New Roman"/>
          <w:sz w:val="24"/>
        </w:rPr>
        <w:t>180</w:t>
      </w:r>
      <w:r w:rsidR="00F80421">
        <w:rPr>
          <w:rFonts w:ascii="Times New Roman" w:hAnsi="Times New Roman" w:cs="Times New Roman"/>
          <w:sz w:val="24"/>
        </w:rPr>
        <w:t xml:space="preserve"> mill. tonn CO2 (3-4 ganger Norges årlige </w:t>
      </w:r>
      <w:r w:rsidR="003C1957">
        <w:rPr>
          <w:rFonts w:ascii="Times New Roman" w:hAnsi="Times New Roman" w:cs="Times New Roman"/>
          <w:sz w:val="24"/>
        </w:rPr>
        <w:t>CO2-</w:t>
      </w:r>
      <w:r w:rsidR="00F80421">
        <w:rPr>
          <w:rFonts w:ascii="Times New Roman" w:hAnsi="Times New Roman" w:cs="Times New Roman"/>
          <w:sz w:val="24"/>
        </w:rPr>
        <w:t>utslipp) som fange</w:t>
      </w:r>
      <w:r w:rsidR="003C1957">
        <w:rPr>
          <w:rFonts w:ascii="Times New Roman" w:hAnsi="Times New Roman" w:cs="Times New Roman"/>
          <w:sz w:val="24"/>
        </w:rPr>
        <w:t>s</w:t>
      </w:r>
      <w:r w:rsidR="00F80421">
        <w:rPr>
          <w:rFonts w:ascii="Times New Roman" w:hAnsi="Times New Roman" w:cs="Times New Roman"/>
          <w:sz w:val="24"/>
        </w:rPr>
        <w:t xml:space="preserve"> og lagre</w:t>
      </w:r>
      <w:r w:rsidR="003C1957">
        <w:rPr>
          <w:rFonts w:ascii="Times New Roman" w:hAnsi="Times New Roman" w:cs="Times New Roman"/>
          <w:sz w:val="24"/>
        </w:rPr>
        <w:t>s</w:t>
      </w:r>
      <w:r w:rsidR="00F80421">
        <w:rPr>
          <w:rFonts w:ascii="Times New Roman" w:hAnsi="Times New Roman" w:cs="Times New Roman"/>
          <w:sz w:val="24"/>
        </w:rPr>
        <w:t xml:space="preserve"> i denne biomassen. </w:t>
      </w:r>
      <w:r w:rsidR="00A95000">
        <w:rPr>
          <w:rFonts w:ascii="Times New Roman" w:hAnsi="Times New Roman" w:cs="Times New Roman"/>
          <w:sz w:val="24"/>
        </w:rPr>
        <w:t xml:space="preserve">Med normal kvotepris ville dette også utgjøre betydelige verdier. </w:t>
      </w:r>
      <w:r w:rsidR="00EC00DF">
        <w:rPr>
          <w:rFonts w:ascii="Times New Roman" w:hAnsi="Times New Roman" w:cs="Times New Roman"/>
          <w:sz w:val="24"/>
        </w:rPr>
        <w:t>Kan</w:t>
      </w:r>
      <w:r w:rsidR="000A53CF">
        <w:rPr>
          <w:rFonts w:ascii="Times New Roman" w:hAnsi="Times New Roman" w:cs="Times New Roman"/>
          <w:sz w:val="24"/>
        </w:rPr>
        <w:t xml:space="preserve">skje kan dette </w:t>
      </w:r>
      <w:r w:rsidR="00EC00DF">
        <w:rPr>
          <w:rFonts w:ascii="Times New Roman" w:hAnsi="Times New Roman" w:cs="Times New Roman"/>
          <w:sz w:val="24"/>
        </w:rPr>
        <w:t>være av</w:t>
      </w:r>
      <w:r w:rsidR="00F80421">
        <w:rPr>
          <w:rFonts w:ascii="Times New Roman" w:hAnsi="Times New Roman" w:cs="Times New Roman"/>
          <w:sz w:val="24"/>
        </w:rPr>
        <w:t xml:space="preserve"> interess</w:t>
      </w:r>
      <w:r w:rsidR="00EC00DF">
        <w:rPr>
          <w:rFonts w:ascii="Times New Roman" w:hAnsi="Times New Roman" w:cs="Times New Roman"/>
          <w:sz w:val="24"/>
        </w:rPr>
        <w:t>e</w:t>
      </w:r>
      <w:r w:rsidR="00F80421">
        <w:rPr>
          <w:rFonts w:ascii="Times New Roman" w:hAnsi="Times New Roman" w:cs="Times New Roman"/>
          <w:sz w:val="24"/>
        </w:rPr>
        <w:t xml:space="preserve"> for kommende slekter</w:t>
      </w:r>
      <w:r w:rsidR="000A53CF">
        <w:rPr>
          <w:rFonts w:ascii="Times New Roman" w:hAnsi="Times New Roman" w:cs="Times New Roman"/>
          <w:sz w:val="24"/>
        </w:rPr>
        <w:t xml:space="preserve"> uten olje</w:t>
      </w:r>
      <w:r w:rsidR="00F80421">
        <w:rPr>
          <w:rFonts w:ascii="Times New Roman" w:hAnsi="Times New Roman" w:cs="Times New Roman"/>
          <w:sz w:val="24"/>
        </w:rPr>
        <w:t>?</w:t>
      </w:r>
      <w:r w:rsidR="00EC00DF">
        <w:rPr>
          <w:rFonts w:ascii="Times New Roman" w:hAnsi="Times New Roman" w:cs="Times New Roman"/>
          <w:sz w:val="24"/>
        </w:rPr>
        <w:t xml:space="preserve"> </w:t>
      </w:r>
    </w:p>
    <w:p w:rsidR="00F80421" w:rsidRDefault="00F80421" w:rsidP="00F80421">
      <w:pPr>
        <w:pStyle w:val="Ingenmellomrom"/>
        <w:rPr>
          <w:rFonts w:ascii="Times New Roman" w:hAnsi="Times New Roman" w:cs="Times New Roman"/>
          <w:sz w:val="24"/>
        </w:rPr>
      </w:pPr>
    </w:p>
    <w:p w:rsidR="009E5C42" w:rsidRDefault="009E5C42" w:rsidP="00F80421">
      <w:pPr>
        <w:pStyle w:val="Ingenmellomro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Namsos 11. </w:t>
      </w:r>
      <w:proofErr w:type="spellStart"/>
      <w:r>
        <w:rPr>
          <w:rFonts w:ascii="Times New Roman" w:hAnsi="Times New Roman" w:cs="Times New Roman"/>
          <w:sz w:val="24"/>
        </w:rPr>
        <w:t>febr</w:t>
      </w:r>
      <w:proofErr w:type="spellEnd"/>
      <w:r>
        <w:rPr>
          <w:rFonts w:ascii="Times New Roman" w:hAnsi="Times New Roman" w:cs="Times New Roman"/>
          <w:sz w:val="24"/>
        </w:rPr>
        <w:t>. 2014</w:t>
      </w:r>
    </w:p>
    <w:p w:rsidR="003F7E59" w:rsidRDefault="003F7E59" w:rsidP="00F80421">
      <w:pPr>
        <w:pStyle w:val="Ingenmellomrom"/>
        <w:rPr>
          <w:rFonts w:ascii="Times New Roman" w:hAnsi="Times New Roman" w:cs="Times New Roman"/>
          <w:sz w:val="24"/>
        </w:rPr>
      </w:pPr>
    </w:p>
    <w:p w:rsidR="001D3B07" w:rsidRDefault="009E5C42" w:rsidP="00F80421">
      <w:pPr>
        <w:pStyle w:val="Ingenmellomro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Mathias Sellæg</w:t>
      </w:r>
      <w:r w:rsidR="00E366E5">
        <w:rPr>
          <w:rFonts w:ascii="Times New Roman" w:hAnsi="Times New Roman" w:cs="Times New Roman"/>
          <w:sz w:val="24"/>
        </w:rPr>
        <w:t xml:space="preserve"> </w:t>
      </w:r>
    </w:p>
    <w:p w:rsidR="009E5C42" w:rsidRDefault="003C1957" w:rsidP="00F80421">
      <w:pPr>
        <w:pStyle w:val="Ingenmellomro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tidl. fylkesskogsjef i Nor</w:t>
      </w:r>
      <w:r w:rsidR="006A3E68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-Tr.lag</w:t>
      </w:r>
    </w:p>
    <w:p w:rsidR="009E5C42" w:rsidRDefault="009E5C42" w:rsidP="00F80421">
      <w:pPr>
        <w:pStyle w:val="Ingenmellomrom"/>
        <w:rPr>
          <w:rFonts w:ascii="Times New Roman" w:hAnsi="Times New Roman" w:cs="Times New Roman"/>
          <w:sz w:val="24"/>
        </w:rPr>
      </w:pPr>
    </w:p>
    <w:p w:rsidR="00187301" w:rsidRPr="00F80421" w:rsidRDefault="009E5C42" w:rsidP="00F80421">
      <w:pPr>
        <w:pStyle w:val="Ingenmellomrom"/>
        <w:rPr>
          <w:rFonts w:ascii="Times New Roman" w:hAnsi="Times New Roman" w:cs="Times New Roman"/>
          <w:sz w:val="24"/>
        </w:rPr>
      </w:pPr>
      <w:r>
        <w:rPr>
          <w:noProof/>
          <w:lang w:eastAsia="nb-NO"/>
        </w:rPr>
        <w:drawing>
          <wp:inline distT="0" distB="0" distL="0" distR="0" wp14:anchorId="10AD1AFA" wp14:editId="5BF08FDB">
            <wp:extent cx="1590675" cy="2305050"/>
            <wp:effectExtent l="0" t="0" r="9525" b="0"/>
            <wp:docPr id="1" name="Bilde 1" descr="C:\Users\Mathias\AppData\Local\Microsoft\Windows\Temporary Internet Files\Content.Outlook\L7HVEIVG\P1020673 - Kopi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ias\AppData\Local\Microsoft\Windows\Temporary Internet Files\Content.Outlook\L7HVEIVG\P1020673 - Kopi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322" cy="231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7301" w:rsidRPr="00F8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21"/>
    <w:rsid w:val="000A53CF"/>
    <w:rsid w:val="000C35A0"/>
    <w:rsid w:val="00163B02"/>
    <w:rsid w:val="00187301"/>
    <w:rsid w:val="001C5C87"/>
    <w:rsid w:val="001D3B07"/>
    <w:rsid w:val="003975CF"/>
    <w:rsid w:val="003C1957"/>
    <w:rsid w:val="003F7E59"/>
    <w:rsid w:val="00490D5B"/>
    <w:rsid w:val="004A3ABF"/>
    <w:rsid w:val="00505E06"/>
    <w:rsid w:val="006A3E68"/>
    <w:rsid w:val="00912CAA"/>
    <w:rsid w:val="00946512"/>
    <w:rsid w:val="009C4E21"/>
    <w:rsid w:val="009C58C9"/>
    <w:rsid w:val="009E5C42"/>
    <w:rsid w:val="00A95000"/>
    <w:rsid w:val="00B66BD6"/>
    <w:rsid w:val="00BF4866"/>
    <w:rsid w:val="00E366E5"/>
    <w:rsid w:val="00EC00DF"/>
    <w:rsid w:val="00F37EF2"/>
    <w:rsid w:val="00F8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80421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E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5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80421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E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5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Høknesnes AS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Sellæg</dc:creator>
  <cp:lastModifiedBy>Mathias Sellæg</cp:lastModifiedBy>
  <cp:revision>2</cp:revision>
  <dcterms:created xsi:type="dcterms:W3CDTF">2014-02-12T09:34:00Z</dcterms:created>
  <dcterms:modified xsi:type="dcterms:W3CDTF">2014-02-12T09:34:00Z</dcterms:modified>
</cp:coreProperties>
</file>